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F2F5" w14:textId="77777777" w:rsidR="009C739D" w:rsidRPr="000235CC" w:rsidRDefault="009C739D" w:rsidP="000235CC">
      <w:pPr>
        <w:tabs>
          <w:tab w:val="left" w:pos="900"/>
        </w:tabs>
        <w:rPr>
          <w:sz w:val="22"/>
          <w:szCs w:val="22"/>
        </w:rPr>
      </w:pPr>
    </w:p>
    <w:p w14:paraId="2EF2DFE5" w14:textId="77777777" w:rsidR="00363DA5" w:rsidRDefault="00363DA5" w:rsidP="00363DA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Garamond"/>
          <w:b/>
          <w:bCs/>
          <w:color w:val="000000"/>
          <w:sz w:val="28"/>
          <w:szCs w:val="28"/>
        </w:rPr>
      </w:pPr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Proposal Title </w:t>
      </w:r>
    </w:p>
    <w:p w14:paraId="36841A07" w14:textId="77777777" w:rsidR="00363DA5" w:rsidRDefault="00363DA5" w:rsidP="00363DA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28"/>
          <w:szCs w:val="28"/>
        </w:rPr>
        <w:t>MIT PI-a</w:t>
      </w:r>
      <w:r>
        <w:rPr>
          <w:rFonts w:ascii="Garamond" w:hAnsi="Garamond" w:cs="Garamond"/>
          <w:color w:val="000000"/>
          <w:sz w:val="18"/>
          <w:szCs w:val="18"/>
          <w:vertAlign w:val="superscript"/>
        </w:rPr>
        <w:t>1</w:t>
      </w:r>
      <w:r>
        <w:rPr>
          <w:rFonts w:ascii="Garamond" w:hAnsi="Garamond" w:cs="Garamond"/>
          <w:color w:val="000000"/>
          <w:sz w:val="28"/>
          <w:szCs w:val="28"/>
        </w:rPr>
        <w:t>, MIT PI-b</w:t>
      </w:r>
      <w:r>
        <w:rPr>
          <w:rFonts w:ascii="Garamond" w:hAnsi="Garamond" w:cs="Garamond"/>
          <w:color w:val="000000"/>
          <w:sz w:val="18"/>
          <w:szCs w:val="18"/>
          <w:vertAlign w:val="superscript"/>
        </w:rPr>
        <w:t>1</w:t>
      </w:r>
      <w:r>
        <w:rPr>
          <w:rFonts w:ascii="Garamond" w:hAnsi="Garamond" w:cs="Garamond"/>
          <w:color w:val="000000"/>
          <w:sz w:val="28"/>
          <w:szCs w:val="28"/>
        </w:rPr>
        <w:t>, Industry Collaborator</w:t>
      </w:r>
      <w:r>
        <w:rPr>
          <w:rFonts w:ascii="Garamond" w:hAnsi="Garamond" w:cs="Garamond"/>
          <w:color w:val="000000"/>
          <w:sz w:val="18"/>
          <w:szCs w:val="18"/>
          <w:vertAlign w:val="superscript"/>
        </w:rPr>
        <w:t>2</w:t>
      </w:r>
    </w:p>
    <w:p w14:paraId="04E73D1D" w14:textId="77777777" w:rsidR="00363DA5" w:rsidRDefault="00363DA5" w:rsidP="00363DA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18"/>
          <w:szCs w:val="18"/>
          <w:vertAlign w:val="superscript"/>
        </w:rPr>
        <w:t>1</w:t>
      </w:r>
      <w:r>
        <w:rPr>
          <w:rFonts w:ascii="Garamond" w:hAnsi="Garamond" w:cs="Garamond"/>
          <w:color w:val="000000"/>
          <w:sz w:val="28"/>
          <w:szCs w:val="28"/>
        </w:rPr>
        <w:t>Massachusetts Institute of Technology</w:t>
      </w:r>
    </w:p>
    <w:p w14:paraId="36202859" w14:textId="77777777" w:rsidR="00363DA5" w:rsidRDefault="00363DA5" w:rsidP="00363DA5">
      <w:pPr>
        <w:autoSpaceDE w:val="0"/>
        <w:autoSpaceDN w:val="0"/>
        <w:adjustRightInd w:val="0"/>
        <w:spacing w:line="276" w:lineRule="auto"/>
        <w:jc w:val="center"/>
        <w:rPr>
          <w:rFonts w:ascii="Garamond" w:hAnsi="Garamond" w:cs="Garamond"/>
          <w:color w:val="000000"/>
          <w:sz w:val="28"/>
          <w:szCs w:val="28"/>
        </w:rPr>
      </w:pPr>
      <w:r>
        <w:rPr>
          <w:rFonts w:ascii="Garamond" w:hAnsi="Garamond" w:cs="Garamond"/>
          <w:color w:val="000000"/>
          <w:sz w:val="18"/>
          <w:szCs w:val="18"/>
          <w:vertAlign w:val="superscript"/>
        </w:rPr>
        <w:t>2</w:t>
      </w:r>
      <w:r>
        <w:rPr>
          <w:rFonts w:ascii="Garamond" w:hAnsi="Garamond" w:cs="Garamond"/>
          <w:color w:val="000000"/>
          <w:sz w:val="28"/>
          <w:szCs w:val="28"/>
        </w:rPr>
        <w:t>Company A</w:t>
      </w:r>
    </w:p>
    <w:p w14:paraId="0AB8BB9F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color w:val="000000"/>
          <w:sz w:val="28"/>
          <w:szCs w:val="28"/>
        </w:rPr>
      </w:pPr>
    </w:p>
    <w:p w14:paraId="6C027BB4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color w:val="000000"/>
          <w:sz w:val="28"/>
          <w:szCs w:val="28"/>
        </w:rPr>
      </w:pPr>
    </w:p>
    <w:p w14:paraId="3650AA64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b/>
          <w:bCs/>
          <w:color w:val="000000"/>
          <w:szCs w:val="24"/>
        </w:rPr>
        <w:t>Abstract</w:t>
      </w:r>
      <w:r>
        <w:rPr>
          <w:rFonts w:ascii="Garamond" w:hAnsi="Garamond" w:cs="Garamond"/>
          <w:color w:val="000000"/>
          <w:szCs w:val="24"/>
        </w:rPr>
        <w:t xml:space="preserve"> (100 words)</w:t>
      </w:r>
    </w:p>
    <w:p w14:paraId="4FA59DDC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color w:val="000000"/>
          <w:szCs w:val="24"/>
        </w:rPr>
      </w:pPr>
    </w:p>
    <w:p w14:paraId="1FA5F177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b/>
          <w:bCs/>
          <w:color w:val="000000"/>
          <w:szCs w:val="24"/>
        </w:rPr>
        <w:t xml:space="preserve">Main body </w:t>
      </w:r>
      <w:r>
        <w:rPr>
          <w:rFonts w:ascii="Garamond" w:hAnsi="Garamond" w:cs="Garamond"/>
          <w:color w:val="000000"/>
          <w:szCs w:val="24"/>
        </w:rPr>
        <w:t xml:space="preserve">(max 5 pages not including references, 12pt font size, </w:t>
      </w:r>
      <w:proofErr w:type="gramStart"/>
      <w:r>
        <w:rPr>
          <w:rFonts w:ascii="Garamond" w:hAnsi="Garamond" w:cs="Garamond"/>
          <w:color w:val="000000"/>
          <w:szCs w:val="24"/>
        </w:rPr>
        <w:t>1.2 line</w:t>
      </w:r>
      <w:proofErr w:type="gramEnd"/>
      <w:r>
        <w:rPr>
          <w:rFonts w:ascii="Garamond" w:hAnsi="Garamond" w:cs="Garamond"/>
          <w:color w:val="000000"/>
          <w:szCs w:val="24"/>
        </w:rPr>
        <w:t xml:space="preserve"> spacing)</w:t>
      </w:r>
    </w:p>
    <w:p w14:paraId="3C2D3554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b/>
          <w:bCs/>
          <w:color w:val="000000"/>
          <w:szCs w:val="24"/>
        </w:rPr>
      </w:pPr>
    </w:p>
    <w:p w14:paraId="2D639BDA" w14:textId="77777777" w:rsidR="00363DA5" w:rsidRDefault="00363DA5" w:rsidP="00363DA5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color w:val="000000"/>
          <w:szCs w:val="24"/>
        </w:rPr>
        <w:t>Background (including literature survey)</w:t>
      </w:r>
    </w:p>
    <w:p w14:paraId="615EC6D8" w14:textId="77777777" w:rsidR="00363DA5" w:rsidRDefault="00363DA5" w:rsidP="00363DA5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color w:val="000000"/>
          <w:szCs w:val="24"/>
        </w:rPr>
        <w:t>Problem Statement (brief statement of the challenge to be addressed)</w:t>
      </w:r>
    </w:p>
    <w:p w14:paraId="0BFF45B5" w14:textId="77777777" w:rsidR="00363DA5" w:rsidRDefault="00363DA5" w:rsidP="00363DA5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color w:val="000000"/>
          <w:szCs w:val="24"/>
        </w:rPr>
        <w:t xml:space="preserve">Proposed Solution </w:t>
      </w:r>
    </w:p>
    <w:p w14:paraId="5B21E02F" w14:textId="77777777" w:rsidR="00363DA5" w:rsidRDefault="00363DA5" w:rsidP="00363DA5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color w:val="000000"/>
          <w:szCs w:val="24"/>
        </w:rPr>
        <w:t>Methodology</w:t>
      </w:r>
    </w:p>
    <w:p w14:paraId="3DA24417" w14:textId="77777777" w:rsidR="00363DA5" w:rsidRDefault="00363DA5" w:rsidP="00363DA5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color w:val="000000"/>
          <w:szCs w:val="24"/>
        </w:rPr>
        <w:t>Preliminary/Past Results (optional)</w:t>
      </w:r>
    </w:p>
    <w:p w14:paraId="151AF81B" w14:textId="77777777" w:rsidR="00363DA5" w:rsidRDefault="00363DA5" w:rsidP="00363DA5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color w:val="000000"/>
          <w:szCs w:val="24"/>
        </w:rPr>
        <w:t>Industry Engagement (describe how the company will contribute, e.g. materials samples, technical expertise, and/or insight into real-world challenges)</w:t>
      </w:r>
    </w:p>
    <w:p w14:paraId="46ACDDCE" w14:textId="77777777" w:rsidR="00363DA5" w:rsidRDefault="00363DA5" w:rsidP="00363DA5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hanging="720"/>
        <w:rPr>
          <w:rFonts w:ascii="Garamond" w:hAnsi="Garamond" w:cs="Garamond"/>
          <w:color w:val="000000"/>
          <w:szCs w:val="24"/>
        </w:rPr>
      </w:pPr>
      <w:r>
        <w:rPr>
          <w:rFonts w:ascii="Garamond" w:hAnsi="Garamond" w:cs="Garamond"/>
          <w:color w:val="000000"/>
          <w:szCs w:val="24"/>
        </w:rPr>
        <w:t>Impact</w:t>
      </w:r>
    </w:p>
    <w:p w14:paraId="70C5F1F0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color w:val="000000"/>
          <w:szCs w:val="24"/>
        </w:rPr>
      </w:pPr>
    </w:p>
    <w:p w14:paraId="74DF76AD" w14:textId="77777777" w:rsidR="00363DA5" w:rsidRDefault="00363DA5" w:rsidP="00363DA5">
      <w:pPr>
        <w:autoSpaceDE w:val="0"/>
        <w:autoSpaceDN w:val="0"/>
        <w:adjustRightInd w:val="0"/>
        <w:spacing w:line="276" w:lineRule="auto"/>
        <w:rPr>
          <w:rFonts w:ascii="Garamond" w:hAnsi="Garamond" w:cs="Garamond"/>
          <w:b/>
          <w:bCs/>
          <w:color w:val="000000"/>
          <w:szCs w:val="24"/>
        </w:rPr>
      </w:pPr>
      <w:r>
        <w:rPr>
          <w:rFonts w:ascii="Garamond" w:hAnsi="Garamond" w:cs="Garamond"/>
          <w:b/>
          <w:bCs/>
          <w:color w:val="000000"/>
          <w:szCs w:val="24"/>
        </w:rPr>
        <w:t>References</w:t>
      </w:r>
    </w:p>
    <w:p w14:paraId="636F0301" w14:textId="4B17D772" w:rsidR="003B18B4" w:rsidRPr="008B51C6" w:rsidRDefault="003B18B4" w:rsidP="003B18B4">
      <w:pPr>
        <w:pStyle w:val="BodyText1"/>
        <w:rPr>
          <w:rFonts w:ascii="Arial" w:hAnsi="Arial" w:cs="Arial"/>
          <w:i/>
          <w:kern w:val="6"/>
          <w:sz w:val="24"/>
          <w:szCs w:val="24"/>
        </w:rPr>
      </w:pPr>
    </w:p>
    <w:p w14:paraId="3EE29B96" w14:textId="32DF1678" w:rsidR="008F1FBE" w:rsidRPr="008B51C6" w:rsidRDefault="008F1FBE" w:rsidP="003B18B4">
      <w:pPr>
        <w:tabs>
          <w:tab w:val="left" w:pos="900"/>
        </w:tabs>
        <w:spacing w:line="360" w:lineRule="auto"/>
        <w:ind w:right="540"/>
        <w:rPr>
          <w:rFonts w:ascii="Arial" w:hAnsi="Arial" w:cs="Arial"/>
          <w:szCs w:val="24"/>
        </w:rPr>
      </w:pPr>
    </w:p>
    <w:sectPr w:rsidR="008F1FBE" w:rsidRPr="008B51C6" w:rsidSect="00050B37">
      <w:headerReference w:type="first" r:id="rId8"/>
      <w:footerReference w:type="first" r:id="rId9"/>
      <w:pgSz w:w="12240" w:h="15840"/>
      <w:pgMar w:top="1080" w:right="1260" w:bottom="1080" w:left="1440" w:header="605" w:footer="5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D746" w14:textId="77777777" w:rsidR="0067083C" w:rsidRDefault="0067083C">
      <w:r>
        <w:separator/>
      </w:r>
    </w:p>
  </w:endnote>
  <w:endnote w:type="continuationSeparator" w:id="0">
    <w:p w14:paraId="5391E590" w14:textId="77777777" w:rsidR="0067083C" w:rsidRDefault="0067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C2B0" w14:textId="77777777" w:rsidR="00AE0210" w:rsidRDefault="00AE0210"/>
  <w:tbl>
    <w:tblPr>
      <w:tblW w:w="5000" w:type="pct"/>
      <w:tblLook w:val="0000" w:firstRow="0" w:lastRow="0" w:firstColumn="0" w:lastColumn="0" w:noHBand="0" w:noVBand="0"/>
    </w:tblPr>
    <w:tblGrid>
      <w:gridCol w:w="3702"/>
      <w:gridCol w:w="3144"/>
      <w:gridCol w:w="2694"/>
    </w:tblGrid>
    <w:tr w:rsidR="00C6792D" w14:paraId="2715F893" w14:textId="77777777" w:rsidTr="000235CC">
      <w:trPr>
        <w:cantSplit/>
        <w:trHeight w:val="903"/>
      </w:trPr>
      <w:tc>
        <w:tcPr>
          <w:tcW w:w="1940" w:type="pct"/>
        </w:tcPr>
        <w:p w14:paraId="04D90B0B" w14:textId="6225DCF3" w:rsidR="009A4135" w:rsidRPr="00184144" w:rsidRDefault="008B51C6" w:rsidP="00AE0210">
          <w:pPr>
            <w:pStyle w:val="Footer"/>
            <w:tabs>
              <w:tab w:val="clear" w:pos="4320"/>
              <w:tab w:val="clear" w:pos="8640"/>
            </w:tabs>
            <w:spacing w:line="184" w:lineRule="exact"/>
            <w:rPr>
              <w:rFonts w:ascii="Arial Black" w:hAnsi="Arial Black"/>
              <w:color w:val="000000" w:themeColor="text1"/>
              <w:kern w:val="6"/>
              <w:sz w:val="15"/>
            </w:rPr>
          </w:pPr>
          <w:r>
            <w:rPr>
              <w:rFonts w:ascii="Arial Black" w:hAnsi="Arial Black"/>
              <w:color w:val="000000" w:themeColor="text1"/>
              <w:kern w:val="6"/>
              <w:sz w:val="15"/>
            </w:rPr>
            <w:t>Submitters Name</w:t>
          </w:r>
        </w:p>
        <w:p w14:paraId="312C00F0" w14:textId="7125DE9B" w:rsidR="000A63AB" w:rsidRPr="00184144" w:rsidRDefault="00EE4126" w:rsidP="00A46420">
          <w:pPr>
            <w:pStyle w:val="Footer"/>
            <w:spacing w:line="184" w:lineRule="exact"/>
            <w:rPr>
              <w:kern w:val="6"/>
              <w:sz w:val="16"/>
              <w:szCs w:val="16"/>
            </w:rPr>
          </w:pPr>
          <w:r>
            <w:rPr>
              <w:kern w:val="6"/>
              <w:sz w:val="16"/>
              <w:szCs w:val="16"/>
            </w:rPr>
            <w:t>Title</w:t>
          </w:r>
        </w:p>
        <w:p w14:paraId="5A65DDC0" w14:textId="625A2A5B" w:rsidR="00C6792D" w:rsidRPr="00184144" w:rsidRDefault="008B51C6" w:rsidP="00560FA7">
          <w:pPr>
            <w:pStyle w:val="Footer"/>
            <w:spacing w:line="184" w:lineRule="exact"/>
            <w:rPr>
              <w:color w:val="800000"/>
              <w:kern w:val="6"/>
              <w:sz w:val="15"/>
            </w:rPr>
          </w:pPr>
          <w:r>
            <w:rPr>
              <w:color w:val="000000" w:themeColor="text1"/>
              <w:kern w:val="6"/>
              <w:sz w:val="16"/>
              <w:szCs w:val="16"/>
            </w:rPr>
            <w:t>Department</w:t>
          </w:r>
        </w:p>
      </w:tc>
      <w:tc>
        <w:tcPr>
          <w:tcW w:w="1648" w:type="pct"/>
        </w:tcPr>
        <w:p w14:paraId="10F8E31F" w14:textId="7E1990BD" w:rsidR="00C6792D" w:rsidRDefault="00C6792D">
          <w:pPr>
            <w:pStyle w:val="Footer"/>
            <w:tabs>
              <w:tab w:val="clear" w:pos="4320"/>
              <w:tab w:val="clear" w:pos="8640"/>
            </w:tabs>
            <w:spacing w:line="184" w:lineRule="exact"/>
            <w:rPr>
              <w:kern w:val="6"/>
              <w:sz w:val="16"/>
            </w:rPr>
          </w:pPr>
          <w:r>
            <w:rPr>
              <w:kern w:val="6"/>
              <w:sz w:val="16"/>
            </w:rPr>
            <w:t>77 Massachusetts Avenue</w:t>
          </w:r>
        </w:p>
        <w:p w14:paraId="372DE3F8" w14:textId="77777777" w:rsidR="00C6792D" w:rsidRDefault="00C6792D">
          <w:pPr>
            <w:pStyle w:val="Footer"/>
            <w:tabs>
              <w:tab w:val="clear" w:pos="4320"/>
              <w:tab w:val="clear" w:pos="8640"/>
            </w:tabs>
            <w:spacing w:line="184" w:lineRule="exact"/>
            <w:rPr>
              <w:kern w:val="6"/>
              <w:sz w:val="16"/>
            </w:rPr>
          </w:pPr>
          <w:r>
            <w:rPr>
              <w:kern w:val="6"/>
              <w:sz w:val="16"/>
            </w:rPr>
            <w:t>Cambridge, Massachusetts</w:t>
          </w:r>
        </w:p>
        <w:p w14:paraId="768F7469" w14:textId="77777777" w:rsidR="00C6792D" w:rsidRDefault="00C6792D">
          <w:pPr>
            <w:pStyle w:val="Footer"/>
            <w:spacing w:line="184" w:lineRule="exact"/>
            <w:rPr>
              <w:kern w:val="6"/>
              <w:sz w:val="16"/>
            </w:rPr>
          </w:pPr>
          <w:r>
            <w:rPr>
              <w:kern w:val="6"/>
              <w:sz w:val="16"/>
            </w:rPr>
            <w:t>02139–4307</w:t>
          </w:r>
        </w:p>
      </w:tc>
      <w:tc>
        <w:tcPr>
          <w:tcW w:w="1412" w:type="pct"/>
        </w:tcPr>
        <w:p w14:paraId="7871DFBF" w14:textId="652A5105" w:rsidR="00C6792D" w:rsidRPr="007051B6" w:rsidRDefault="006B1658">
          <w:pPr>
            <w:pStyle w:val="Footer"/>
            <w:tabs>
              <w:tab w:val="clear" w:pos="4320"/>
              <w:tab w:val="clear" w:pos="8640"/>
              <w:tab w:val="left" w:pos="600"/>
            </w:tabs>
            <w:spacing w:line="184" w:lineRule="exact"/>
            <w:rPr>
              <w:rFonts w:ascii="Arial Black" w:hAnsi="Arial Black"/>
              <w:color w:val="800000"/>
              <w:kern w:val="6"/>
              <w:sz w:val="16"/>
              <w:szCs w:val="16"/>
            </w:rPr>
          </w:pPr>
          <w:r>
            <w:rPr>
              <w:kern w:val="6"/>
              <w:sz w:val="16"/>
              <w:szCs w:val="16"/>
            </w:rPr>
            <w:t>Phone</w:t>
          </w:r>
          <w:r>
            <w:rPr>
              <w:kern w:val="6"/>
              <w:sz w:val="16"/>
              <w:szCs w:val="16"/>
            </w:rPr>
            <w:tab/>
            <w:t>+</w:t>
          </w:r>
          <w:r w:rsidR="00560FA7">
            <w:rPr>
              <w:kern w:val="6"/>
              <w:sz w:val="16"/>
              <w:szCs w:val="16"/>
            </w:rPr>
            <w:t>1-617-</w:t>
          </w:r>
          <w:r w:rsidR="00EE4126">
            <w:rPr>
              <w:kern w:val="6"/>
              <w:sz w:val="16"/>
              <w:szCs w:val="16"/>
            </w:rPr>
            <w:t>xxx</w:t>
          </w:r>
        </w:p>
        <w:p w14:paraId="43A1891D" w14:textId="196DD434" w:rsidR="00C6792D" w:rsidRDefault="00B22B11" w:rsidP="00184144">
          <w:pPr>
            <w:pStyle w:val="Footer"/>
            <w:tabs>
              <w:tab w:val="clear" w:pos="4320"/>
              <w:tab w:val="clear" w:pos="8640"/>
              <w:tab w:val="left" w:pos="600"/>
            </w:tabs>
            <w:spacing w:line="184" w:lineRule="exact"/>
            <w:rPr>
              <w:rFonts w:ascii="Arial Black" w:hAnsi="Arial Black"/>
              <w:color w:val="800000"/>
              <w:kern w:val="6"/>
              <w:sz w:val="15"/>
            </w:rPr>
          </w:pPr>
          <w:r>
            <w:rPr>
              <w:kern w:val="6"/>
              <w:sz w:val="16"/>
            </w:rPr>
            <w:t>Email</w:t>
          </w:r>
          <w:r>
            <w:rPr>
              <w:kern w:val="6"/>
              <w:sz w:val="16"/>
              <w:szCs w:val="16"/>
            </w:rPr>
            <w:tab/>
          </w:r>
          <w:r w:rsidR="00EE4126">
            <w:rPr>
              <w:kern w:val="6"/>
              <w:sz w:val="16"/>
              <w:szCs w:val="16"/>
            </w:rPr>
            <w:t>xxx</w:t>
          </w:r>
          <w:r w:rsidR="00BA0441">
            <w:rPr>
              <w:kern w:val="6"/>
              <w:sz w:val="16"/>
            </w:rPr>
            <w:t>@mit.edu</w:t>
          </w:r>
        </w:p>
      </w:tc>
    </w:tr>
  </w:tbl>
  <w:p w14:paraId="10EDED7B" w14:textId="77777777" w:rsidR="00C6792D" w:rsidRDefault="00C6792D">
    <w:pPr>
      <w:pStyle w:val="BodyText1"/>
      <w:spacing w:line="184" w:lineRule="exact"/>
      <w:rPr>
        <w:kern w:val="6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84E28" w14:textId="77777777" w:rsidR="0067083C" w:rsidRDefault="0067083C">
      <w:r>
        <w:separator/>
      </w:r>
    </w:p>
  </w:footnote>
  <w:footnote w:type="continuationSeparator" w:id="0">
    <w:p w14:paraId="56AFAE49" w14:textId="77777777" w:rsidR="0067083C" w:rsidRDefault="00670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0E034" w14:textId="301B7285" w:rsidR="00C6792D" w:rsidRDefault="00B2060E" w:rsidP="00B2060E">
    <w:pPr>
      <w:pStyle w:val="Header"/>
    </w:pPr>
    <w:r w:rsidRPr="004376E6">
      <w:rPr>
        <w:noProof/>
      </w:rPr>
      <w:drawing>
        <wp:anchor distT="0" distB="0" distL="114300" distR="114300" simplePos="0" relativeHeight="251658240" behindDoc="0" locked="0" layoutInCell="1" allowOverlap="1" wp14:anchorId="0B1180DD" wp14:editId="0E1A61C2">
          <wp:simplePos x="0" y="0"/>
          <wp:positionH relativeFrom="column">
            <wp:posOffset>4460240</wp:posOffset>
          </wp:positionH>
          <wp:positionV relativeFrom="paragraph">
            <wp:posOffset>289864</wp:posOffset>
          </wp:positionV>
          <wp:extent cx="1587500" cy="354330"/>
          <wp:effectExtent l="0" t="0" r="12700" b="1270"/>
          <wp:wrapTight wrapText="bothSides">
            <wp:wrapPolygon edited="0">
              <wp:start x="0" y="0"/>
              <wp:lineTo x="0" y="20129"/>
              <wp:lineTo x="10714" y="20129"/>
              <wp:lineTo x="19008" y="20129"/>
              <wp:lineTo x="21427" y="6194"/>
              <wp:lineTo x="2142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5883" w:rsidRPr="00055883">
      <w:rPr>
        <w:noProof/>
      </w:rPr>
      <w:drawing>
        <wp:inline distT="0" distB="0" distL="0" distR="0" wp14:anchorId="22AB90EE" wp14:editId="2C54F1D4">
          <wp:extent cx="1696231" cy="711134"/>
          <wp:effectExtent l="0" t="0" r="571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07475" cy="75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1863">
      <w:t xml:space="preserve">     </w:t>
    </w:r>
    <w:r w:rsidR="00FA3355">
      <w:t xml:space="preserve">           </w:t>
    </w:r>
    <w:r w:rsidR="00055883">
      <w:t xml:space="preserve">               </w:t>
    </w:r>
    <w:r w:rsidR="00FA3355">
      <w:t xml:space="preserve">                              </w:t>
    </w:r>
    <w:r w:rsidR="00B51863">
      <w:t xml:space="preserve">           </w:t>
    </w:r>
  </w:p>
  <w:p w14:paraId="0B267911" w14:textId="77777777" w:rsidR="00C6792D" w:rsidRDefault="00C6792D">
    <w:pPr>
      <w:pStyle w:val="Header"/>
      <w:spacing w:line="200" w:lineRule="exact"/>
      <w:jc w:val="center"/>
      <w:rPr>
        <w:rFonts w:ascii="Arial" w:hAnsi="Arial"/>
        <w:b/>
        <w:color w:val="800000"/>
      </w:rPr>
    </w:pPr>
  </w:p>
  <w:p w14:paraId="5DFF383F" w14:textId="77777777" w:rsidR="00C6792D" w:rsidRDefault="00C6792D">
    <w:pPr>
      <w:pStyle w:val="Header"/>
      <w:spacing w:line="200" w:lineRule="exact"/>
      <w:jc w:val="center"/>
      <w:rPr>
        <w:rFonts w:ascii="Arial" w:hAnsi="Arial"/>
        <w:b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B84BCC"/>
    <w:multiLevelType w:val="hybridMultilevel"/>
    <w:tmpl w:val="3280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2D5E"/>
    <w:multiLevelType w:val="hybridMultilevel"/>
    <w:tmpl w:val="33AE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C3377"/>
    <w:multiLevelType w:val="hybridMultilevel"/>
    <w:tmpl w:val="251C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A7B46"/>
    <w:multiLevelType w:val="hybridMultilevel"/>
    <w:tmpl w:val="AA6C9AE4"/>
    <w:lvl w:ilvl="0" w:tplc="21E2676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13606">
    <w:abstractNumId w:val="1"/>
  </w:num>
  <w:num w:numId="2" w16cid:durableId="393897867">
    <w:abstractNumId w:val="2"/>
  </w:num>
  <w:num w:numId="3" w16cid:durableId="2119400732">
    <w:abstractNumId w:val="3"/>
  </w:num>
  <w:num w:numId="4" w16cid:durableId="1135175469">
    <w:abstractNumId w:val="4"/>
  </w:num>
  <w:num w:numId="5" w16cid:durableId="56337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17"/>
    <w:rsid w:val="000000DF"/>
    <w:rsid w:val="00023250"/>
    <w:rsid w:val="000235CC"/>
    <w:rsid w:val="00050B37"/>
    <w:rsid w:val="00055883"/>
    <w:rsid w:val="0005664C"/>
    <w:rsid w:val="0007179D"/>
    <w:rsid w:val="00086F87"/>
    <w:rsid w:val="00091D3F"/>
    <w:rsid w:val="000A63AB"/>
    <w:rsid w:val="000A7D57"/>
    <w:rsid w:val="000B383B"/>
    <w:rsid w:val="000F105D"/>
    <w:rsid w:val="0010573C"/>
    <w:rsid w:val="00107E53"/>
    <w:rsid w:val="00113AFF"/>
    <w:rsid w:val="00124049"/>
    <w:rsid w:val="00125CA5"/>
    <w:rsid w:val="00127029"/>
    <w:rsid w:val="0013460F"/>
    <w:rsid w:val="00153C6D"/>
    <w:rsid w:val="00161C78"/>
    <w:rsid w:val="00181AEC"/>
    <w:rsid w:val="00184144"/>
    <w:rsid w:val="001A0704"/>
    <w:rsid w:val="001B6A9F"/>
    <w:rsid w:val="001D21DF"/>
    <w:rsid w:val="002014C1"/>
    <w:rsid w:val="00203666"/>
    <w:rsid w:val="00206E67"/>
    <w:rsid w:val="00215AEC"/>
    <w:rsid w:val="002913E5"/>
    <w:rsid w:val="00291BC3"/>
    <w:rsid w:val="00297375"/>
    <w:rsid w:val="002C2D34"/>
    <w:rsid w:val="002E254A"/>
    <w:rsid w:val="003225E6"/>
    <w:rsid w:val="00340E0B"/>
    <w:rsid w:val="003417C8"/>
    <w:rsid w:val="00363DA5"/>
    <w:rsid w:val="003731E9"/>
    <w:rsid w:val="003A7E23"/>
    <w:rsid w:val="003A7FF3"/>
    <w:rsid w:val="003B18B4"/>
    <w:rsid w:val="003B2E1D"/>
    <w:rsid w:val="003B7770"/>
    <w:rsid w:val="003C396D"/>
    <w:rsid w:val="003E40AA"/>
    <w:rsid w:val="003F48D9"/>
    <w:rsid w:val="00410617"/>
    <w:rsid w:val="00422A21"/>
    <w:rsid w:val="00424C62"/>
    <w:rsid w:val="00436E61"/>
    <w:rsid w:val="004376E6"/>
    <w:rsid w:val="004608E6"/>
    <w:rsid w:val="00476156"/>
    <w:rsid w:val="00487D82"/>
    <w:rsid w:val="004F43E4"/>
    <w:rsid w:val="00501321"/>
    <w:rsid w:val="00560FA7"/>
    <w:rsid w:val="005877B9"/>
    <w:rsid w:val="005A0FA0"/>
    <w:rsid w:val="005B3B66"/>
    <w:rsid w:val="005D1646"/>
    <w:rsid w:val="00603505"/>
    <w:rsid w:val="00607A9D"/>
    <w:rsid w:val="00617835"/>
    <w:rsid w:val="00626775"/>
    <w:rsid w:val="006313C2"/>
    <w:rsid w:val="00650FAA"/>
    <w:rsid w:val="00665843"/>
    <w:rsid w:val="0067083C"/>
    <w:rsid w:val="00682BCB"/>
    <w:rsid w:val="00684226"/>
    <w:rsid w:val="006935A3"/>
    <w:rsid w:val="006A0EA8"/>
    <w:rsid w:val="006B1658"/>
    <w:rsid w:val="007051B6"/>
    <w:rsid w:val="00721780"/>
    <w:rsid w:val="00724B8F"/>
    <w:rsid w:val="00760D34"/>
    <w:rsid w:val="0079723C"/>
    <w:rsid w:val="007C04C7"/>
    <w:rsid w:val="007C7173"/>
    <w:rsid w:val="007D025D"/>
    <w:rsid w:val="007D0541"/>
    <w:rsid w:val="007D6663"/>
    <w:rsid w:val="007E16A5"/>
    <w:rsid w:val="007E170F"/>
    <w:rsid w:val="00804E7C"/>
    <w:rsid w:val="00840791"/>
    <w:rsid w:val="00840C0E"/>
    <w:rsid w:val="0085390F"/>
    <w:rsid w:val="008B51C6"/>
    <w:rsid w:val="008C4EB8"/>
    <w:rsid w:val="008C7A71"/>
    <w:rsid w:val="008D4988"/>
    <w:rsid w:val="008F1FBE"/>
    <w:rsid w:val="009025B2"/>
    <w:rsid w:val="0090307A"/>
    <w:rsid w:val="0092431D"/>
    <w:rsid w:val="00925317"/>
    <w:rsid w:val="00943310"/>
    <w:rsid w:val="009433AB"/>
    <w:rsid w:val="00945369"/>
    <w:rsid w:val="00996FD8"/>
    <w:rsid w:val="009A4135"/>
    <w:rsid w:val="009C739D"/>
    <w:rsid w:val="009C750D"/>
    <w:rsid w:val="009E5A65"/>
    <w:rsid w:val="00A03F69"/>
    <w:rsid w:val="00A06FCA"/>
    <w:rsid w:val="00A13F4B"/>
    <w:rsid w:val="00A46420"/>
    <w:rsid w:val="00A54B8B"/>
    <w:rsid w:val="00A56AC0"/>
    <w:rsid w:val="00A57B99"/>
    <w:rsid w:val="00A70690"/>
    <w:rsid w:val="00A767FF"/>
    <w:rsid w:val="00A775ED"/>
    <w:rsid w:val="00A81140"/>
    <w:rsid w:val="00A81F71"/>
    <w:rsid w:val="00AC1F44"/>
    <w:rsid w:val="00AC6FF2"/>
    <w:rsid w:val="00AD2B08"/>
    <w:rsid w:val="00AD4A79"/>
    <w:rsid w:val="00AE0210"/>
    <w:rsid w:val="00AF26DE"/>
    <w:rsid w:val="00B0385F"/>
    <w:rsid w:val="00B118AC"/>
    <w:rsid w:val="00B16368"/>
    <w:rsid w:val="00B2060E"/>
    <w:rsid w:val="00B22B11"/>
    <w:rsid w:val="00B362BC"/>
    <w:rsid w:val="00B51863"/>
    <w:rsid w:val="00B53C09"/>
    <w:rsid w:val="00B61019"/>
    <w:rsid w:val="00B90382"/>
    <w:rsid w:val="00BA0441"/>
    <w:rsid w:val="00BA1E5A"/>
    <w:rsid w:val="00BB7B35"/>
    <w:rsid w:val="00BF71FA"/>
    <w:rsid w:val="00C0154F"/>
    <w:rsid w:val="00C0395E"/>
    <w:rsid w:val="00C12360"/>
    <w:rsid w:val="00C2277A"/>
    <w:rsid w:val="00C41522"/>
    <w:rsid w:val="00C572D3"/>
    <w:rsid w:val="00C6792D"/>
    <w:rsid w:val="00C71190"/>
    <w:rsid w:val="00C74A4A"/>
    <w:rsid w:val="00C86963"/>
    <w:rsid w:val="00CA0910"/>
    <w:rsid w:val="00CD4C05"/>
    <w:rsid w:val="00CD4EAA"/>
    <w:rsid w:val="00CF3637"/>
    <w:rsid w:val="00D077B3"/>
    <w:rsid w:val="00D42853"/>
    <w:rsid w:val="00D73AEA"/>
    <w:rsid w:val="00D96B31"/>
    <w:rsid w:val="00DA081E"/>
    <w:rsid w:val="00DA12D9"/>
    <w:rsid w:val="00DE3B3F"/>
    <w:rsid w:val="00DE7F94"/>
    <w:rsid w:val="00DF4DCC"/>
    <w:rsid w:val="00DF6263"/>
    <w:rsid w:val="00E02158"/>
    <w:rsid w:val="00E02BF5"/>
    <w:rsid w:val="00E14D00"/>
    <w:rsid w:val="00E31D2D"/>
    <w:rsid w:val="00EA4819"/>
    <w:rsid w:val="00EA5DA5"/>
    <w:rsid w:val="00EA6A31"/>
    <w:rsid w:val="00EB2B57"/>
    <w:rsid w:val="00EE1584"/>
    <w:rsid w:val="00EE4126"/>
    <w:rsid w:val="00EE435B"/>
    <w:rsid w:val="00F31981"/>
    <w:rsid w:val="00F60484"/>
    <w:rsid w:val="00F75D4C"/>
    <w:rsid w:val="00F76DFA"/>
    <w:rsid w:val="00F95A07"/>
    <w:rsid w:val="00FA3355"/>
    <w:rsid w:val="00FB2B77"/>
    <w:rsid w:val="00FD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EE70E"/>
  <w15:docId w15:val="{FC358680-7D20-4901-A91C-A643569A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71F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rsid w:val="00626775"/>
    <w:pPr>
      <w:keepNext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267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26775"/>
    <w:pPr>
      <w:tabs>
        <w:tab w:val="center" w:pos="4320"/>
        <w:tab w:val="right" w:pos="8640"/>
      </w:tabs>
    </w:pPr>
  </w:style>
  <w:style w:type="paragraph" w:customStyle="1" w:styleId="BodyText1">
    <w:name w:val="Body Text1"/>
    <w:basedOn w:val="Normal"/>
    <w:rsid w:val="00626775"/>
    <w:pPr>
      <w:spacing w:line="280" w:lineRule="exact"/>
    </w:pPr>
    <w:rPr>
      <w:sz w:val="20"/>
    </w:rPr>
  </w:style>
  <w:style w:type="character" w:styleId="CommentReference">
    <w:name w:val="annotation reference"/>
    <w:basedOn w:val="DefaultParagraphFont"/>
    <w:rsid w:val="0062677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F43E4"/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4F43E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08E6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rsid w:val="00AD4A79"/>
    <w:rPr>
      <w:rFonts w:eastAsia="SimSun"/>
      <w:sz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D4A79"/>
    <w:rPr>
      <w:rFonts w:ascii="Times New Roman" w:eastAsia="SimSun" w:hAnsi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4A79"/>
    <w:rPr>
      <w:rFonts w:eastAsia="Times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4A79"/>
    <w:rPr>
      <w:rFonts w:ascii="Times New Roman" w:eastAsia="SimSun" w:hAnsi="Times New Roman"/>
      <w:b/>
      <w:bCs/>
      <w:lang w:eastAsia="zh-CN"/>
    </w:rPr>
  </w:style>
  <w:style w:type="paragraph" w:customStyle="1" w:styleId="Default">
    <w:name w:val="Default"/>
    <w:rsid w:val="00D077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77B3"/>
    <w:pPr>
      <w:ind w:left="720"/>
      <w:contextualSpacing/>
    </w:pPr>
  </w:style>
  <w:style w:type="character" w:customStyle="1" w:styleId="eudoraheader">
    <w:name w:val="eudoraheader"/>
    <w:basedOn w:val="DefaultParagraphFont"/>
    <w:rsid w:val="00436E61"/>
  </w:style>
  <w:style w:type="paragraph" w:customStyle="1" w:styleId="BodyText2">
    <w:name w:val="Body Text2"/>
    <w:basedOn w:val="Normal"/>
    <w:rsid w:val="00CD4EAA"/>
    <w:pPr>
      <w:spacing w:line="280" w:lineRule="exac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B5AC-9D4F-1640-ADAF-376CAC59E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10, 2003</vt:lpstr>
    </vt:vector>
  </TitlesOfParts>
  <Company>allison associates</Company>
  <LinksUpToDate>false</LinksUpToDate>
  <CharactersWithSpaces>568</CharactersWithSpaces>
  <SharedDoc>false</SharedDoc>
  <HLinks>
    <vt:vector size="6" baseType="variant">
      <vt:variant>
        <vt:i4>2490411</vt:i4>
      </vt:variant>
      <vt:variant>
        <vt:i4>4167</vt:i4>
      </vt:variant>
      <vt:variant>
        <vt:i4>1025</vt:i4>
      </vt:variant>
      <vt:variant>
        <vt:i4>1</vt:i4>
      </vt:variant>
      <vt:variant>
        <vt:lpwstr>:MIT_red/gr.bmp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10, 2003</dc:title>
  <dc:creator>Grace Lindsay</dc:creator>
  <cp:lastModifiedBy>Maria E Aglietti</cp:lastModifiedBy>
  <cp:revision>2</cp:revision>
  <cp:lastPrinted>2017-11-16T19:06:00Z</cp:lastPrinted>
  <dcterms:created xsi:type="dcterms:W3CDTF">2026-04-07T20:22:00Z</dcterms:created>
  <dcterms:modified xsi:type="dcterms:W3CDTF">2026-04-07T20:22:00Z</dcterms:modified>
</cp:coreProperties>
</file>